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61D" w:rsidRPr="00AC7A5B" w:rsidRDefault="002B261D" w:rsidP="002B26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0D31">
        <w:rPr>
          <w:rFonts w:ascii="Times New Roman" w:hAnsi="Times New Roman" w:cs="Times New Roman"/>
          <w:sz w:val="28"/>
          <w:szCs w:val="28"/>
        </w:rPr>
        <w:t>Проект</w:t>
      </w:r>
    </w:p>
    <w:p w:rsidR="002B261D" w:rsidRDefault="002B261D" w:rsidP="002B2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ED4" w:rsidRDefault="00533ED4" w:rsidP="002B2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61D" w:rsidRPr="00CF0D31" w:rsidRDefault="002B261D" w:rsidP="002B2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D31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2B261D" w:rsidRPr="00CF0D31" w:rsidRDefault="002B261D" w:rsidP="002B2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D3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B261D" w:rsidRPr="00CF0D31" w:rsidRDefault="002B261D" w:rsidP="002B261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261D" w:rsidRPr="00CF0D31" w:rsidRDefault="002B261D" w:rsidP="002B261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D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Закона Кыргызской Республики </w:t>
      </w:r>
    </w:p>
    <w:p w:rsidR="002B261D" w:rsidRDefault="002B261D" w:rsidP="002B261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D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внесении изменения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Закон </w:t>
      </w:r>
    </w:p>
    <w:p w:rsidR="002B261D" w:rsidRPr="00CF0D31" w:rsidRDefault="002B261D" w:rsidP="002B261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</w:t>
      </w:r>
      <w:r w:rsidRPr="00CF0D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 «О лицензионно-разрешительной системе в Кыргызской Республике»</w:t>
      </w:r>
    </w:p>
    <w:p w:rsidR="002B261D" w:rsidRPr="00CF0D31" w:rsidRDefault="002B261D" w:rsidP="002B2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261D" w:rsidRPr="00CF0D31" w:rsidRDefault="002B261D" w:rsidP="002B2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61D" w:rsidRPr="00CF0D31" w:rsidRDefault="002B261D" w:rsidP="002B26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r w:rsidRPr="00CF0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</w:t>
      </w:r>
      <w:hyperlink r:id="rId5" w:anchor="st_79" w:history="1">
        <w:r w:rsidRPr="00E512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79</w:t>
        </w:r>
      </w:hyperlink>
      <w:r w:rsidRPr="00CF0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80 Конституции Кыргызской Республики, Правительство Кыргызской Республики постановляет:</w:t>
      </w:r>
    </w:p>
    <w:p w:rsidR="002B261D" w:rsidRPr="00CF0D31" w:rsidRDefault="002B261D" w:rsidP="002B26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61D" w:rsidRPr="00E51241" w:rsidRDefault="002B261D" w:rsidP="002B261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241">
        <w:rPr>
          <w:rFonts w:ascii="Times New Roman" w:hAnsi="Times New Roman" w:cs="Times New Roman"/>
          <w:sz w:val="28"/>
          <w:szCs w:val="28"/>
        </w:rPr>
        <w:t xml:space="preserve">Одобрить прилагаемый проект Закона Кыргызской Республики  </w:t>
      </w:r>
    </w:p>
    <w:p w:rsidR="002B261D" w:rsidRPr="00E51241" w:rsidRDefault="002B261D" w:rsidP="002B26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241">
        <w:rPr>
          <w:rFonts w:ascii="Times New Roman" w:hAnsi="Times New Roman" w:cs="Times New Roman"/>
          <w:bCs/>
          <w:sz w:val="28"/>
          <w:szCs w:val="28"/>
        </w:rPr>
        <w:t>«О проекте Закона Кыргызской Республики «О внесении изменения в Закон Кыргызской Республики «О лицензионно-разрешительной системе в Кыргызской Республике».</w:t>
      </w:r>
    </w:p>
    <w:p w:rsidR="002B261D" w:rsidRDefault="002B261D" w:rsidP="002B26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D31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CF0D31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CF0D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D31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CF0D3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2B261D" w:rsidRPr="00CF0D31" w:rsidRDefault="002B261D" w:rsidP="002B26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F0D31">
        <w:rPr>
          <w:rFonts w:ascii="Times New Roman" w:hAnsi="Times New Roman" w:cs="Times New Roman"/>
          <w:sz w:val="28"/>
          <w:szCs w:val="28"/>
        </w:rPr>
        <w:t xml:space="preserve">Назначить министра сельского хозяйства, пищевой промышленности и мелиорации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CF0D31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CF0D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D31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CF0D3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2B261D" w:rsidRPr="00CF0D31" w:rsidRDefault="002B261D" w:rsidP="002B2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61D" w:rsidRPr="00CF0D31" w:rsidRDefault="002B261D" w:rsidP="002B2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61D" w:rsidRPr="00CF0D31" w:rsidRDefault="002B261D" w:rsidP="002B2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61D" w:rsidRPr="00CF0D31" w:rsidRDefault="002B261D" w:rsidP="002B2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61D" w:rsidRPr="00CF0D31" w:rsidRDefault="002B261D" w:rsidP="002B2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61D" w:rsidRPr="00CF0D31" w:rsidRDefault="002B261D" w:rsidP="002B26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CF0D31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Pr="00CF0D31">
        <w:rPr>
          <w:rFonts w:ascii="Times New Roman" w:hAnsi="Times New Roman" w:cs="Times New Roman"/>
          <w:b/>
          <w:sz w:val="28"/>
          <w:szCs w:val="28"/>
        </w:rPr>
        <w:tab/>
      </w:r>
      <w:r w:rsidRPr="00CF0D31">
        <w:rPr>
          <w:rFonts w:ascii="Times New Roman" w:hAnsi="Times New Roman" w:cs="Times New Roman"/>
          <w:b/>
          <w:sz w:val="28"/>
          <w:szCs w:val="28"/>
        </w:rPr>
        <w:tab/>
      </w:r>
      <w:r w:rsidRPr="00CF0D31">
        <w:rPr>
          <w:rFonts w:ascii="Times New Roman" w:hAnsi="Times New Roman" w:cs="Times New Roman"/>
          <w:b/>
          <w:sz w:val="28"/>
          <w:szCs w:val="28"/>
        </w:rPr>
        <w:tab/>
      </w:r>
      <w:r w:rsidRPr="00CF0D31">
        <w:rPr>
          <w:rFonts w:ascii="Times New Roman" w:hAnsi="Times New Roman" w:cs="Times New Roman"/>
          <w:b/>
          <w:sz w:val="28"/>
          <w:szCs w:val="28"/>
        </w:rPr>
        <w:tab/>
      </w:r>
      <w:r w:rsidRPr="00CF0D31">
        <w:rPr>
          <w:rFonts w:ascii="Times New Roman" w:hAnsi="Times New Roman" w:cs="Times New Roman"/>
          <w:b/>
          <w:sz w:val="28"/>
          <w:szCs w:val="28"/>
        </w:rPr>
        <w:tab/>
      </w:r>
      <w:r w:rsidRPr="00CF0D31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proofErr w:type="spellStart"/>
      <w:r w:rsidRPr="00CF0D31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  <w:r w:rsidRPr="00CF0D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261D" w:rsidRPr="00CF0D31" w:rsidRDefault="002B261D" w:rsidP="002B261D">
      <w:pPr>
        <w:tabs>
          <w:tab w:val="left" w:pos="948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61D" w:rsidRPr="00CF0D31" w:rsidRDefault="002B261D" w:rsidP="002B261D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2B261D" w:rsidRPr="00CF0D31" w:rsidRDefault="002B261D" w:rsidP="002B261D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2B261D" w:rsidRPr="00CF0D31" w:rsidRDefault="002B261D" w:rsidP="002B261D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2B261D" w:rsidRPr="00CF0D31" w:rsidRDefault="002B261D" w:rsidP="002B261D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2B261D" w:rsidRPr="00CF0D31" w:rsidRDefault="002B261D" w:rsidP="002B261D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2B261D" w:rsidRPr="00CF0D31" w:rsidRDefault="002B261D" w:rsidP="002B261D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2B261D" w:rsidRDefault="002B261D" w:rsidP="002B261D">
      <w:pPr>
        <w:widowControl w:val="0"/>
        <w:tabs>
          <w:tab w:val="center" w:pos="4677"/>
          <w:tab w:val="right" w:pos="9355"/>
        </w:tabs>
        <w:spacing w:after="0" w:line="240" w:lineRule="auto"/>
        <w:ind w:left="-567" w:firstLine="56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2B261D" w:rsidRDefault="002B261D" w:rsidP="002B261D">
      <w:pPr>
        <w:rPr>
          <w:sz w:val="24"/>
          <w:szCs w:val="24"/>
        </w:rPr>
      </w:pPr>
    </w:p>
    <w:p w:rsidR="002B261D" w:rsidRDefault="002B261D" w:rsidP="002B261D">
      <w:pPr>
        <w:rPr>
          <w:sz w:val="24"/>
          <w:szCs w:val="24"/>
        </w:rPr>
      </w:pPr>
    </w:p>
    <w:p w:rsidR="00533ED4" w:rsidRDefault="00533ED4" w:rsidP="00533ED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</w:rPr>
      </w:pPr>
    </w:p>
    <w:p w:rsidR="00533ED4" w:rsidRDefault="00533ED4" w:rsidP="00533ED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</w:rPr>
      </w:pPr>
    </w:p>
    <w:p w:rsidR="00533ED4" w:rsidRDefault="00533ED4" w:rsidP="00533ED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</w:rPr>
      </w:pPr>
    </w:p>
    <w:p w:rsidR="00533ED4" w:rsidRDefault="00533ED4" w:rsidP="00533ED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</w:rPr>
      </w:pPr>
    </w:p>
    <w:p w:rsidR="00533ED4" w:rsidRDefault="00533ED4" w:rsidP="00533ED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</w:rPr>
      </w:pPr>
    </w:p>
    <w:p w:rsidR="00533ED4" w:rsidRDefault="00533ED4" w:rsidP="00533ED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Министр </w:t>
      </w:r>
      <w:r>
        <w:rPr>
          <w:rFonts w:ascii="Times New Roman" w:eastAsia="Calibri" w:hAnsi="Times New Roman" w:cs="Times New Roman"/>
          <w:i/>
        </w:rPr>
        <w:tab/>
        <w:t xml:space="preserve">                                                                                      </w:t>
      </w:r>
      <w:r>
        <w:rPr>
          <w:rFonts w:ascii="Times New Roman" w:eastAsia="Calibri" w:hAnsi="Times New Roman" w:cs="Times New Roman"/>
          <w:i/>
          <w:lang w:val="ky-KG"/>
        </w:rPr>
        <w:t>Зав.отделом правового обеспечения</w:t>
      </w:r>
    </w:p>
    <w:p w:rsidR="00533ED4" w:rsidRDefault="00533ED4" w:rsidP="00533ED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  <w:lang w:val="ky-KG"/>
        </w:rPr>
        <w:t xml:space="preserve">Э.Чодуев </w:t>
      </w:r>
      <w:r>
        <w:rPr>
          <w:rFonts w:ascii="Times New Roman" w:eastAsia="Calibri" w:hAnsi="Times New Roman" w:cs="Times New Roman"/>
          <w:i/>
        </w:rPr>
        <w:t xml:space="preserve"> ________________</w:t>
      </w:r>
      <w:r>
        <w:rPr>
          <w:rFonts w:ascii="Times New Roman" w:eastAsia="Calibri" w:hAnsi="Times New Roman" w:cs="Times New Roman"/>
          <w:i/>
          <w:lang w:val="ky-KG"/>
        </w:rPr>
        <w:t xml:space="preserve"> </w:t>
      </w:r>
      <w:r>
        <w:rPr>
          <w:rFonts w:ascii="Times New Roman" w:eastAsia="Calibri" w:hAnsi="Times New Roman" w:cs="Times New Roman"/>
          <w:i/>
          <w:lang w:val="ky-KG"/>
        </w:rPr>
        <w:tab/>
        <w:t xml:space="preserve">                                                    </w:t>
      </w:r>
      <w:proofErr w:type="spellStart"/>
      <w:r>
        <w:rPr>
          <w:rFonts w:ascii="Times New Roman" w:eastAsia="Calibri" w:hAnsi="Times New Roman" w:cs="Times New Roman"/>
          <w:i/>
        </w:rPr>
        <w:t>А.Джакшылыкова</w:t>
      </w:r>
      <w:proofErr w:type="spellEnd"/>
      <w:r>
        <w:rPr>
          <w:rFonts w:ascii="Times New Roman" w:eastAsia="Calibri" w:hAnsi="Times New Roman" w:cs="Times New Roman"/>
          <w:i/>
        </w:rPr>
        <w:t>_______________</w:t>
      </w:r>
      <w:r>
        <w:rPr>
          <w:rFonts w:ascii="Times New Roman" w:eastAsia="Calibri" w:hAnsi="Times New Roman" w:cs="Times New Roman"/>
          <w:i/>
          <w:lang w:val="ky-KG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i/>
        </w:rPr>
        <w:t>«______» ________________2019 год</w:t>
      </w:r>
      <w:r>
        <w:rPr>
          <w:rFonts w:ascii="Times New Roman" w:eastAsia="Calibri" w:hAnsi="Times New Roman" w:cs="Times New Roman"/>
          <w:i/>
        </w:rPr>
        <w:tab/>
        <w:t xml:space="preserve">                                        «______» _____________2019 год</w:t>
      </w:r>
      <w:r>
        <w:rPr>
          <w:rFonts w:ascii="Times New Roman" w:eastAsia="Calibri" w:hAnsi="Times New Roman" w:cs="Times New Roman"/>
          <w:i/>
          <w:lang w:val="ky-KG"/>
        </w:rPr>
        <w:tab/>
      </w:r>
    </w:p>
    <w:p w:rsidR="009620D9" w:rsidRDefault="00533ED4"/>
    <w:sectPr w:rsidR="009620D9" w:rsidSect="00533ED4">
      <w:pgSz w:w="11906" w:h="16838"/>
      <w:pgMar w:top="1134" w:right="1134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B2129"/>
    <w:multiLevelType w:val="hybridMultilevel"/>
    <w:tmpl w:val="D416EDB6"/>
    <w:lvl w:ilvl="0" w:tplc="ACAE3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0FC"/>
    <w:rsid w:val="002B261D"/>
    <w:rsid w:val="004B1B31"/>
    <w:rsid w:val="00533ED4"/>
    <w:rsid w:val="00605514"/>
    <w:rsid w:val="0061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2337C"/>
  <w15:chartTrackingRefBased/>
  <w15:docId w15:val="{8A8ECE00-5EE5-43AE-8645-9A8AE574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61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6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3E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3E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988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2019-11-25T04:28:00Z</cp:lastPrinted>
  <dcterms:created xsi:type="dcterms:W3CDTF">2019-08-26T09:08:00Z</dcterms:created>
  <dcterms:modified xsi:type="dcterms:W3CDTF">2019-11-25T04:28:00Z</dcterms:modified>
</cp:coreProperties>
</file>